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7D" w:rsidRDefault="00A11D64" w:rsidP="00A11D6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Science in </w:t>
      </w:r>
      <w:r w:rsidRPr="00A11D64">
        <w:rPr>
          <w:rFonts w:ascii="Times New Roman" w:hAnsi="Times New Roman" w:cs="Times New Roman"/>
          <w:b/>
          <w:sz w:val="48"/>
          <w:szCs w:val="48"/>
        </w:rPr>
        <w:t>Plain English</w:t>
      </w:r>
    </w:p>
    <w:p w:rsidR="000746C7" w:rsidRPr="000746C7" w:rsidRDefault="000746C7" w:rsidP="000746C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The </w:t>
      </w:r>
      <w:r w:rsidRPr="000746C7">
        <w:rPr>
          <w:rFonts w:ascii="Times New Roman" w:hAnsi="Times New Roman" w:cs="Times New Roman"/>
          <w:b/>
          <w:sz w:val="28"/>
          <w:szCs w:val="28"/>
          <w:u w:val="single"/>
        </w:rPr>
        <w:t>Project:</w:t>
      </w:r>
    </w:p>
    <w:p w:rsid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-Design a </w:t>
      </w:r>
      <w:r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>
        <w:rPr>
          <w:rFonts w:ascii="Times New Roman" w:hAnsi="Times New Roman" w:cs="Times New Roman"/>
          <w:sz w:val="28"/>
          <w:szCs w:val="28"/>
        </w:rPr>
        <w:t xml:space="preserve">video from topics covered throughout the semester. </w:t>
      </w:r>
    </w:p>
    <w:p w:rsidR="000746C7" w:rsidRDefault="000746C7" w:rsidP="000746C7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The Assignment:</w:t>
      </w:r>
    </w:p>
    <w:p w:rsidR="000746C7" w:rsidRPr="000746C7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558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0746C7" w:rsidRPr="000746C7">
        <w:rPr>
          <w:rFonts w:ascii="Times New Roman" w:hAnsi="Times New Roman" w:cs="Times New Roman"/>
          <w:sz w:val="28"/>
          <w:szCs w:val="28"/>
        </w:rPr>
        <w:t xml:space="preserve">First you will want to familiarize yourself with what a </w:t>
      </w:r>
      <w:r w:rsidR="000746C7" w:rsidRPr="000746C7"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 w:rsidR="000746C7" w:rsidRPr="000746C7">
        <w:rPr>
          <w:rFonts w:ascii="Times New Roman" w:hAnsi="Times New Roman" w:cs="Times New Roman"/>
          <w:sz w:val="28"/>
          <w:szCs w:val="28"/>
        </w:rPr>
        <w:t xml:space="preserve">video actually is. Videos in </w:t>
      </w:r>
      <w:r w:rsidR="000746C7" w:rsidRPr="000746C7"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 w:rsidR="000746C7" w:rsidRPr="000746C7">
        <w:rPr>
          <w:rFonts w:ascii="Times New Roman" w:hAnsi="Times New Roman" w:cs="Times New Roman"/>
          <w:sz w:val="28"/>
          <w:szCs w:val="28"/>
        </w:rPr>
        <w:t>offer simple explanations of complex concepts</w:t>
      </w:r>
      <w:r w:rsidR="005F0D8E">
        <w:rPr>
          <w:rFonts w:ascii="Times New Roman" w:hAnsi="Times New Roman" w:cs="Times New Roman"/>
          <w:sz w:val="28"/>
          <w:szCs w:val="28"/>
        </w:rPr>
        <w:t>. Often</w:t>
      </w:r>
      <w:r w:rsidR="000746C7" w:rsidRPr="000746C7">
        <w:rPr>
          <w:rFonts w:ascii="Times New Roman" w:hAnsi="Times New Roman" w:cs="Times New Roman"/>
          <w:sz w:val="28"/>
          <w:szCs w:val="28"/>
        </w:rPr>
        <w:t xml:space="preserve"> accompanying these explanations are simple illustrations so that the average watcher can follow along. Common Craft is a company that prides itself for its excellent creations of these </w:t>
      </w:r>
      <w:r w:rsidR="000746C7" w:rsidRPr="000746C7"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 w:rsidR="000746C7" w:rsidRPr="000746C7">
        <w:rPr>
          <w:rFonts w:ascii="Times New Roman" w:hAnsi="Times New Roman" w:cs="Times New Roman"/>
          <w:sz w:val="28"/>
          <w:szCs w:val="28"/>
        </w:rPr>
        <w:t>videos. Take a look at several of their videos found on their website below:</w:t>
      </w:r>
    </w:p>
    <w:p w:rsidR="000746C7" w:rsidRP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46C7">
        <w:rPr>
          <w:rFonts w:ascii="Times New Roman" w:hAnsi="Times New Roman" w:cs="Times New Roman"/>
          <w:sz w:val="28"/>
          <w:szCs w:val="28"/>
        </w:rPr>
        <w:tab/>
      </w:r>
      <w:hyperlink r:id="rId4" w:history="1">
        <w:r w:rsidRPr="000746C7">
          <w:rPr>
            <w:rStyle w:val="Hyperlink"/>
            <w:rFonts w:ascii="Times New Roman" w:hAnsi="Times New Roman" w:cs="Times New Roman"/>
            <w:sz w:val="28"/>
            <w:szCs w:val="28"/>
          </w:rPr>
          <w:t>http://www.commoncraft.com/</w:t>
        </w:r>
      </w:hyperlink>
    </w:p>
    <w:p w:rsid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46C7">
        <w:rPr>
          <w:rFonts w:ascii="Times New Roman" w:hAnsi="Times New Roman" w:cs="Times New Roman"/>
          <w:sz w:val="28"/>
          <w:szCs w:val="28"/>
        </w:rPr>
        <w:t xml:space="preserve">I also highly encourage you to </w:t>
      </w:r>
      <w:r w:rsidR="00375580">
        <w:rPr>
          <w:rFonts w:ascii="Times New Roman" w:hAnsi="Times New Roman" w:cs="Times New Roman"/>
          <w:sz w:val="28"/>
          <w:szCs w:val="28"/>
        </w:rPr>
        <w:t xml:space="preserve">take a look at my </w:t>
      </w:r>
      <w:r w:rsidR="00375580"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 w:rsidR="00375580">
        <w:rPr>
          <w:rFonts w:ascii="Times New Roman" w:hAnsi="Times New Roman" w:cs="Times New Roman"/>
          <w:sz w:val="28"/>
          <w:szCs w:val="28"/>
        </w:rPr>
        <w:t>video on youtube.com by following the link below:</w:t>
      </w:r>
    </w:p>
    <w:p w:rsidR="00375580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5" w:history="1">
        <w:r w:rsidRPr="00375580">
          <w:rPr>
            <w:rStyle w:val="Hyperlink"/>
            <w:rFonts w:ascii="Times New Roman" w:hAnsi="Times New Roman" w:cs="Times New Roman"/>
            <w:sz w:val="28"/>
            <w:szCs w:val="28"/>
          </w:rPr>
          <w:t>http://www.youtube.com/watch?v=-c64iSWgOPs</w:t>
        </w:r>
      </w:hyperlink>
    </w:p>
    <w:p w:rsidR="00375580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Next you work with one other classmate and choose a topic to create your own </w:t>
      </w:r>
      <w:r>
        <w:rPr>
          <w:rFonts w:ascii="Times New Roman" w:hAnsi="Times New Roman" w:cs="Times New Roman"/>
          <w:i/>
          <w:sz w:val="28"/>
          <w:szCs w:val="28"/>
        </w:rPr>
        <w:t xml:space="preserve">Plain English </w:t>
      </w:r>
      <w:r>
        <w:rPr>
          <w:rFonts w:ascii="Times New Roman" w:hAnsi="Times New Roman" w:cs="Times New Roman"/>
          <w:sz w:val="28"/>
          <w:szCs w:val="28"/>
        </w:rPr>
        <w:t>video on. You and 1 partner can choose from the list below:</w:t>
      </w:r>
    </w:p>
    <w:p w:rsidR="00375580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-Cell Cycle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-Cellular Respiration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-Photosynthesis</w:t>
      </w:r>
    </w:p>
    <w:p w:rsidR="00375580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-DNA Replication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</w:t>
      </w:r>
      <w:r w:rsidR="00157D93">
        <w:rPr>
          <w:rFonts w:ascii="Times New Roman" w:hAnsi="Times New Roman" w:cs="Times New Roman"/>
          <w:sz w:val="28"/>
          <w:szCs w:val="28"/>
        </w:rPr>
        <w:t>Any Body System</w:t>
      </w:r>
      <w:r w:rsidR="00157D93">
        <w:rPr>
          <w:rFonts w:ascii="Times New Roman" w:hAnsi="Times New Roman" w:cs="Times New Roman"/>
          <w:sz w:val="28"/>
          <w:szCs w:val="28"/>
        </w:rPr>
        <w:tab/>
      </w:r>
      <w:r w:rsidR="00157D93">
        <w:rPr>
          <w:rFonts w:ascii="Times New Roman" w:hAnsi="Times New Roman" w:cs="Times New Roman"/>
          <w:sz w:val="28"/>
          <w:szCs w:val="28"/>
        </w:rPr>
        <w:tab/>
      </w:r>
      <w:r w:rsidR="00157D93">
        <w:rPr>
          <w:rFonts w:ascii="Times New Roman" w:hAnsi="Times New Roman" w:cs="Times New Roman"/>
          <w:sz w:val="28"/>
          <w:szCs w:val="28"/>
        </w:rPr>
        <w:tab/>
        <w:t>-Evolution</w:t>
      </w:r>
    </w:p>
    <w:p w:rsidR="00157D93" w:rsidRDefault="00157D93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-Cellular Transport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-Population Growth</w:t>
      </w:r>
      <w:r>
        <w:rPr>
          <w:rFonts w:ascii="Times New Roman" w:hAnsi="Times New Roman" w:cs="Times New Roman"/>
          <w:sz w:val="28"/>
          <w:szCs w:val="28"/>
        </w:rPr>
        <w:tab/>
        <w:t>-Other (approval needed)</w:t>
      </w:r>
    </w:p>
    <w:p w:rsidR="005F0D8E" w:rsidRDefault="005F0D8E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*You may not create a video on transcription and translation. </w:t>
      </w:r>
    </w:p>
    <w:p w:rsidR="00A66094" w:rsidRDefault="00157D93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A66094">
        <w:rPr>
          <w:rFonts w:ascii="Times New Roman" w:hAnsi="Times New Roman" w:cs="Times New Roman"/>
          <w:sz w:val="28"/>
          <w:szCs w:val="28"/>
        </w:rPr>
        <w:t xml:space="preserve">You will create a video which illustrates your chosen topic in </w:t>
      </w:r>
      <w:r w:rsidR="00A66094">
        <w:rPr>
          <w:rFonts w:ascii="Times New Roman" w:hAnsi="Times New Roman" w:cs="Times New Roman"/>
          <w:i/>
          <w:sz w:val="28"/>
          <w:szCs w:val="28"/>
        </w:rPr>
        <w:t>Plain English</w:t>
      </w:r>
      <w:r w:rsidR="00A66094">
        <w:rPr>
          <w:rFonts w:ascii="Times New Roman" w:hAnsi="Times New Roman" w:cs="Times New Roman"/>
          <w:sz w:val="28"/>
          <w:szCs w:val="28"/>
        </w:rPr>
        <w:t>. Obviously, some of the topics are very broad which means you can take any direction you so choose with this.</w:t>
      </w:r>
      <w:r w:rsidR="00687ABC">
        <w:rPr>
          <w:rFonts w:ascii="Times New Roman" w:hAnsi="Times New Roman" w:cs="Times New Roman"/>
          <w:sz w:val="28"/>
          <w:szCs w:val="28"/>
        </w:rPr>
        <w:t xml:space="preserve"> I encourage you to be as creative as possible. You must have at least 10 slides or separate illustrations in your final product.</w:t>
      </w:r>
      <w:r w:rsidR="00A66094">
        <w:rPr>
          <w:rFonts w:ascii="Times New Roman" w:hAnsi="Times New Roman" w:cs="Times New Roman"/>
          <w:sz w:val="28"/>
          <w:szCs w:val="28"/>
        </w:rPr>
        <w:t xml:space="preserve"> Please refer to the rubric for specific guidelines. You must include a</w:t>
      </w:r>
      <w:r w:rsidR="009A7470">
        <w:rPr>
          <w:rFonts w:ascii="Times New Roman" w:hAnsi="Times New Roman" w:cs="Times New Roman"/>
          <w:sz w:val="28"/>
          <w:szCs w:val="28"/>
        </w:rPr>
        <w:t>t least 10</w:t>
      </w:r>
      <w:r w:rsidR="00A66094">
        <w:rPr>
          <w:rFonts w:ascii="Times New Roman" w:hAnsi="Times New Roman" w:cs="Times New Roman"/>
          <w:sz w:val="28"/>
          <w:szCs w:val="28"/>
        </w:rPr>
        <w:t xml:space="preserve"> specific characteristics/steps of your topic in your video. The following are examples of specific characteristics/steps:</w:t>
      </w:r>
    </w:p>
    <w:p w:rsidR="00A66094" w:rsidRDefault="00A66094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-Amylase begins chemical breakdown of starch in the mouth (Digestion)</w:t>
      </w:r>
    </w:p>
    <w:p w:rsidR="00A66094" w:rsidRDefault="00A66094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-Chromosomes line up along the </w:t>
      </w:r>
      <w:r w:rsidR="009A7470">
        <w:rPr>
          <w:rFonts w:ascii="Times New Roman" w:hAnsi="Times New Roman" w:cs="Times New Roman"/>
          <w:sz w:val="28"/>
          <w:szCs w:val="28"/>
        </w:rPr>
        <w:t>equator of the cell during metaphase</w:t>
      </w:r>
    </w:p>
    <w:p w:rsidR="009A7470" w:rsidRDefault="009A747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-DNA Polymerase synthesizes new DNA at the 3’ (explain what a 3’ end is prior to explaining this in your video)</w:t>
      </w:r>
    </w:p>
    <w:p w:rsidR="009A7470" w:rsidRDefault="009A747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your topic has a beginning and an end such as one of the cycles or the path of food through the digestive system, you must complete </w:t>
      </w:r>
      <w:r w:rsidR="003D4ED7">
        <w:rPr>
          <w:rFonts w:ascii="Times New Roman" w:hAnsi="Times New Roman" w:cs="Times New Roman"/>
          <w:sz w:val="28"/>
          <w:szCs w:val="28"/>
        </w:rPr>
        <w:t>your video demonstrating this whole process</w:t>
      </w:r>
      <w:r>
        <w:rPr>
          <w:rFonts w:ascii="Times New Roman" w:hAnsi="Times New Roman" w:cs="Times New Roman"/>
          <w:sz w:val="28"/>
          <w:szCs w:val="28"/>
        </w:rPr>
        <w:t>. Your video must be no shorter than 3</w:t>
      </w:r>
      <w:r w:rsidR="00634D3F">
        <w:rPr>
          <w:rFonts w:ascii="Times New Roman" w:hAnsi="Times New Roman" w:cs="Times New Roman"/>
          <w:sz w:val="28"/>
          <w:szCs w:val="28"/>
        </w:rPr>
        <w:t xml:space="preserve"> minutes and no</w:t>
      </w:r>
      <w:r w:rsidR="00F40A55">
        <w:rPr>
          <w:rFonts w:ascii="Times New Roman" w:hAnsi="Times New Roman" w:cs="Times New Roman"/>
          <w:sz w:val="28"/>
          <w:szCs w:val="28"/>
        </w:rPr>
        <w:t xml:space="preserve"> longer than 6</w:t>
      </w:r>
      <w:r w:rsidR="00687ABC">
        <w:rPr>
          <w:rFonts w:ascii="Times New Roman" w:hAnsi="Times New Roman" w:cs="Times New Roman"/>
          <w:sz w:val="28"/>
          <w:szCs w:val="28"/>
        </w:rPr>
        <w:t xml:space="preserve"> minutes in length. Keep in mind that your video will also be assessed based on accuracy. Points will be deducted for wrong information. </w:t>
      </w:r>
    </w:p>
    <w:p w:rsidR="00157D93" w:rsidRDefault="00A66094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If you do not have video editing software you can download Windows Movie Maker for free by following the link below:</w:t>
      </w:r>
    </w:p>
    <w:p w:rsidR="00A66094" w:rsidRDefault="00A66094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6" w:history="1">
        <w:r w:rsidRPr="00A66094">
          <w:rPr>
            <w:rStyle w:val="Hyperlink"/>
            <w:rFonts w:ascii="Times New Roman" w:hAnsi="Times New Roman" w:cs="Times New Roman"/>
            <w:sz w:val="28"/>
            <w:szCs w:val="28"/>
          </w:rPr>
          <w:t>http://explore.live.com/windows-live-movie-maker?os=other</w:t>
        </w:r>
      </w:hyperlink>
    </w:p>
    <w:p w:rsidR="009A7470" w:rsidRDefault="009A747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use of sound/music in your video is optional.</w:t>
      </w:r>
    </w:p>
    <w:p w:rsidR="00687ABC" w:rsidRDefault="00687ABC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are allowed to change your topic at any time. </w:t>
      </w:r>
    </w:p>
    <w:p w:rsidR="007965FC" w:rsidRDefault="007965FC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Remember, your end product must be </w:t>
      </w:r>
      <w:r w:rsidRPr="007965FC">
        <w:rPr>
          <w:rFonts w:ascii="Times New Roman" w:hAnsi="Times New Roman" w:cs="Times New Roman"/>
          <w:sz w:val="28"/>
          <w:szCs w:val="28"/>
          <w:u w:val="single"/>
        </w:rPr>
        <w:t>explanation!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ABC">
        <w:rPr>
          <w:rFonts w:ascii="Times New Roman" w:hAnsi="Times New Roman" w:cs="Times New Roman"/>
          <w:sz w:val="28"/>
          <w:szCs w:val="28"/>
        </w:rPr>
        <w:t xml:space="preserve">The majority of your final grade will come from the overall effectiveness of your explanation. </w:t>
      </w:r>
    </w:p>
    <w:p w:rsidR="00687ABC" w:rsidRDefault="00687ABC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Refer to the rubric for specific guidelines! </w:t>
      </w:r>
    </w:p>
    <w:p w:rsidR="00634D3F" w:rsidRPr="00634D3F" w:rsidRDefault="00634D3F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Show your video to class! On the assigned date we will watch each group’s video in class. You will have a chance to judge your classmates videos. Please refer to the </w:t>
      </w:r>
      <w:r>
        <w:rPr>
          <w:rFonts w:ascii="Times New Roman" w:hAnsi="Times New Roman" w:cs="Times New Roman"/>
          <w:i/>
          <w:sz w:val="28"/>
          <w:szCs w:val="28"/>
        </w:rPr>
        <w:t>Plain English Best in Class</w:t>
      </w:r>
      <w:r>
        <w:rPr>
          <w:rFonts w:ascii="Times New Roman" w:hAnsi="Times New Roman" w:cs="Times New Roman"/>
          <w:sz w:val="28"/>
          <w:szCs w:val="28"/>
        </w:rPr>
        <w:t xml:space="preserve"> for details on what you will be assessed on. 10 points of extra credit will be assigned to the video with the highest rating. </w:t>
      </w:r>
    </w:p>
    <w:p w:rsidR="009A7470" w:rsidRPr="00F40A55" w:rsidRDefault="00634D3F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Note: </w:t>
      </w:r>
      <w:r>
        <w:rPr>
          <w:rFonts w:ascii="Times New Roman" w:hAnsi="Times New Roman" w:cs="Times New Roman"/>
          <w:sz w:val="28"/>
          <w:szCs w:val="28"/>
        </w:rPr>
        <w:t xml:space="preserve">If you do not have access to video editing software, a computer at home, or a video recording device please see me immediately. You will take an alternate route with </w:t>
      </w:r>
      <w:r w:rsidR="00F40A55">
        <w:rPr>
          <w:rFonts w:ascii="Times New Roman" w:hAnsi="Times New Roman" w:cs="Times New Roman"/>
          <w:sz w:val="28"/>
          <w:szCs w:val="28"/>
        </w:rPr>
        <w:t xml:space="preserve">this project. Instead of creating a video you will create a presentation to give to the class. Your presentation must follow the same guidelines as the videos. You will create a presentation in </w:t>
      </w:r>
      <w:r w:rsidR="00F40A55">
        <w:rPr>
          <w:rFonts w:ascii="Times New Roman" w:hAnsi="Times New Roman" w:cs="Times New Roman"/>
          <w:i/>
          <w:sz w:val="28"/>
          <w:szCs w:val="28"/>
        </w:rPr>
        <w:t>Plain English</w:t>
      </w:r>
      <w:r w:rsidR="00F40A55">
        <w:rPr>
          <w:rFonts w:ascii="Times New Roman" w:hAnsi="Times New Roman" w:cs="Times New Roman"/>
          <w:sz w:val="28"/>
          <w:szCs w:val="28"/>
        </w:rPr>
        <w:t xml:space="preserve"> using the white board, paper, a flipbook, or other images. You presentation cannot be any shorter than</w:t>
      </w:r>
      <w:r w:rsidR="00E34305">
        <w:rPr>
          <w:rFonts w:ascii="Times New Roman" w:hAnsi="Times New Roman" w:cs="Times New Roman"/>
          <w:sz w:val="28"/>
          <w:szCs w:val="28"/>
        </w:rPr>
        <w:t xml:space="preserve"> 3 minutes and no longer than 6</w:t>
      </w:r>
      <w:r w:rsidR="00F40A55">
        <w:rPr>
          <w:rFonts w:ascii="Times New Roman" w:hAnsi="Times New Roman" w:cs="Times New Roman"/>
          <w:sz w:val="28"/>
          <w:szCs w:val="28"/>
        </w:rPr>
        <w:t xml:space="preserve"> minutes so practice your presentations! </w:t>
      </w:r>
    </w:p>
    <w:p w:rsidR="00A66094" w:rsidRPr="00A66094" w:rsidRDefault="00A66094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5580" w:rsidRPr="00375580" w:rsidRDefault="00375580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46C7" w:rsidRPr="000746C7" w:rsidRDefault="000746C7" w:rsidP="000746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46C7" w:rsidRPr="000746C7" w:rsidRDefault="000746C7" w:rsidP="000746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46C7" w:rsidRPr="000746C7" w:rsidSect="00E86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E01EE"/>
    <w:rsid w:val="000746C7"/>
    <w:rsid w:val="00157D93"/>
    <w:rsid w:val="00375580"/>
    <w:rsid w:val="003D4ED7"/>
    <w:rsid w:val="005F0D8E"/>
    <w:rsid w:val="00634D3F"/>
    <w:rsid w:val="00687ABC"/>
    <w:rsid w:val="007965FC"/>
    <w:rsid w:val="009A7470"/>
    <w:rsid w:val="00A11D64"/>
    <w:rsid w:val="00A66094"/>
    <w:rsid w:val="00E34305"/>
    <w:rsid w:val="00E8687D"/>
    <w:rsid w:val="00F40A55"/>
    <w:rsid w:val="00FE0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46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xplore.live.com/windows-live-movie-maker?os=other" TargetMode="External"/><Relationship Id="rId5" Type="http://schemas.openxmlformats.org/officeDocument/2006/relationships/hyperlink" Target="http://www.youtube.com/watch?v=-c64iSWgOPs" TargetMode="External"/><Relationship Id="rId4" Type="http://schemas.openxmlformats.org/officeDocument/2006/relationships/hyperlink" Target="http://www.commoncraf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4</cp:revision>
  <dcterms:created xsi:type="dcterms:W3CDTF">2011-04-27T04:36:00Z</dcterms:created>
  <dcterms:modified xsi:type="dcterms:W3CDTF">2011-04-27T18:47:00Z</dcterms:modified>
</cp:coreProperties>
</file>